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D529" w14:textId="6966EDE5" w:rsidR="000C4484" w:rsidRPr="00DA4EBA" w:rsidRDefault="000C4484" w:rsidP="000C4484">
      <w:pPr>
        <w:pStyle w:val="Geenafstand"/>
        <w:rPr>
          <w:rFonts w:ascii="Raleway" w:hAnsi="Raleway" w:cs="Arima"/>
          <w:b/>
          <w:bCs/>
        </w:rPr>
      </w:pPr>
      <w:r w:rsidRPr="00C9732B">
        <w:rPr>
          <w:rFonts w:ascii="Arima" w:hAnsi="Arima" w:cs="Arima"/>
          <w:b/>
          <w:bCs/>
          <w:sz w:val="28"/>
          <w:szCs w:val="28"/>
        </w:rPr>
        <w:t>ALGEMENE VOORWAARDEN</w:t>
      </w:r>
      <w:r w:rsidR="00DA4EBA">
        <w:rPr>
          <w:rFonts w:ascii="Arima" w:hAnsi="Arima" w:cs="Arima"/>
          <w:b/>
          <w:bCs/>
          <w:sz w:val="28"/>
          <w:szCs w:val="28"/>
        </w:rPr>
        <w:tab/>
      </w:r>
      <w:r w:rsidR="00DA4EBA">
        <w:rPr>
          <w:rFonts w:ascii="Arima" w:hAnsi="Arima" w:cs="Arima"/>
          <w:b/>
          <w:bCs/>
          <w:sz w:val="28"/>
          <w:szCs w:val="28"/>
        </w:rPr>
        <w:tab/>
      </w:r>
      <w:r w:rsidR="00DA4EBA">
        <w:rPr>
          <w:rFonts w:ascii="Arima" w:hAnsi="Arima" w:cs="Arima"/>
          <w:b/>
          <w:bCs/>
          <w:sz w:val="28"/>
          <w:szCs w:val="28"/>
        </w:rPr>
        <w:tab/>
      </w:r>
      <w:r w:rsidR="00DA4EBA">
        <w:rPr>
          <w:rFonts w:ascii="Arima" w:hAnsi="Arima" w:cs="Arima"/>
          <w:b/>
          <w:bCs/>
          <w:sz w:val="28"/>
          <w:szCs w:val="28"/>
        </w:rPr>
        <w:tab/>
      </w:r>
      <w:r w:rsidR="00DA4EBA">
        <w:rPr>
          <w:rFonts w:ascii="Arima" w:hAnsi="Arima" w:cs="Arima"/>
          <w:b/>
          <w:bCs/>
          <w:sz w:val="28"/>
          <w:szCs w:val="28"/>
        </w:rPr>
        <w:tab/>
      </w:r>
      <w:r w:rsidR="00DA4EBA">
        <w:rPr>
          <w:rFonts w:ascii="Arima" w:hAnsi="Arima" w:cs="Arima"/>
          <w:b/>
          <w:bCs/>
          <w:sz w:val="28"/>
          <w:szCs w:val="28"/>
        </w:rPr>
        <w:tab/>
      </w:r>
      <w:r w:rsidR="00DA4EBA" w:rsidRPr="00DA4EBA">
        <w:rPr>
          <w:rFonts w:ascii="Arima" w:hAnsi="Arima" w:cs="Arima"/>
          <w:i/>
          <w:iCs/>
          <w:sz w:val="28"/>
          <w:szCs w:val="28"/>
        </w:rPr>
        <w:tab/>
        <w:t xml:space="preserve"> </w:t>
      </w:r>
      <w:r w:rsidR="00DA4EBA" w:rsidRPr="00DA4EBA">
        <w:rPr>
          <w:rFonts w:ascii="Raleway" w:hAnsi="Raleway" w:cs="Arima"/>
          <w:i/>
          <w:iCs/>
        </w:rPr>
        <w:t>juni 2026</w:t>
      </w:r>
    </w:p>
    <w:p w14:paraId="5F99D3CB" w14:textId="77777777" w:rsidR="000C4484" w:rsidRDefault="000C4484" w:rsidP="000C4484">
      <w:pPr>
        <w:pStyle w:val="Geenafstand"/>
        <w:rPr>
          <w:rFonts w:ascii="Raleway" w:hAnsi="Raleway"/>
        </w:rPr>
      </w:pPr>
      <w:r w:rsidRPr="008B6F18">
        <w:rPr>
          <w:rFonts w:ascii="Raleway" w:hAnsi="Raleway"/>
        </w:rPr>
        <w:t xml:space="preserve">In deze Algemene Voorwaarden worden de hiernavolgende termen in de navolgende betekenis gebruikt, tenzij uitdrukkelijk anders is aangegeven. </w:t>
      </w:r>
    </w:p>
    <w:p w14:paraId="2B5EF487" w14:textId="77777777" w:rsidR="000C4484" w:rsidRDefault="000C4484" w:rsidP="000C4484">
      <w:pPr>
        <w:pStyle w:val="Geenafstand"/>
        <w:rPr>
          <w:rFonts w:ascii="Raleway" w:hAnsi="Raleway"/>
        </w:rPr>
      </w:pPr>
      <w:r>
        <w:rPr>
          <w:rFonts w:ascii="Raleway" w:hAnsi="Raleway"/>
        </w:rPr>
        <w:t>Begeleider</w:t>
      </w:r>
      <w:r w:rsidRPr="008B6F18">
        <w:rPr>
          <w:rFonts w:ascii="Raleway" w:hAnsi="Raleway"/>
        </w:rPr>
        <w:t xml:space="preserve">: </w:t>
      </w:r>
      <w:r>
        <w:rPr>
          <w:rFonts w:ascii="Raleway" w:hAnsi="Raleway"/>
        </w:rPr>
        <w:t>Imke Mennen, Imke Mennen Rouw- en Verliesbegeleiding</w:t>
      </w:r>
      <w:r w:rsidRPr="008B6F18">
        <w:rPr>
          <w:rFonts w:ascii="Raleway" w:hAnsi="Raleway"/>
        </w:rPr>
        <w:t xml:space="preserve">. </w:t>
      </w:r>
      <w:r>
        <w:rPr>
          <w:rFonts w:ascii="Raleway" w:hAnsi="Raleway"/>
        </w:rPr>
        <w:t xml:space="preserve">Den Drink 41, </w:t>
      </w:r>
    </w:p>
    <w:p w14:paraId="74D7BA74" w14:textId="77777777" w:rsidR="000C4484" w:rsidRDefault="000C4484" w:rsidP="000C4484">
      <w:pPr>
        <w:pStyle w:val="Geenafstand"/>
        <w:rPr>
          <w:rFonts w:ascii="Raleway" w:hAnsi="Raleway"/>
        </w:rPr>
      </w:pPr>
      <w:r>
        <w:rPr>
          <w:rFonts w:ascii="Raleway" w:hAnsi="Raleway"/>
        </w:rPr>
        <w:t>5541 AW te Reusel.</w:t>
      </w:r>
    </w:p>
    <w:p w14:paraId="1318E510" w14:textId="77777777" w:rsidR="000C4484" w:rsidRDefault="000C4484" w:rsidP="000C4484">
      <w:pPr>
        <w:pStyle w:val="Geenafstand"/>
        <w:rPr>
          <w:rFonts w:ascii="Raleway" w:hAnsi="Raleway"/>
        </w:rPr>
      </w:pPr>
      <w:r>
        <w:rPr>
          <w:rFonts w:ascii="Raleway" w:hAnsi="Raleway"/>
        </w:rPr>
        <w:t>Cliënt(en)</w:t>
      </w:r>
      <w:r w:rsidRPr="008B6F18">
        <w:rPr>
          <w:rFonts w:ascii="Raleway" w:hAnsi="Raleway"/>
        </w:rPr>
        <w:t xml:space="preserve">: de wederpartij van </w:t>
      </w:r>
      <w:r>
        <w:rPr>
          <w:rFonts w:ascii="Raleway" w:hAnsi="Raleway"/>
        </w:rPr>
        <w:t>Begeleider</w:t>
      </w:r>
      <w:r w:rsidRPr="008B6F18">
        <w:rPr>
          <w:rFonts w:ascii="Raleway" w:hAnsi="Raleway"/>
        </w:rPr>
        <w:t xml:space="preserve">. </w:t>
      </w:r>
    </w:p>
    <w:p w14:paraId="3D184019" w14:textId="77777777" w:rsidR="000C4484" w:rsidRPr="00933706" w:rsidRDefault="000C4484" w:rsidP="000C4484">
      <w:pPr>
        <w:pStyle w:val="Geenafstand"/>
        <w:rPr>
          <w:rFonts w:ascii="Raleway" w:hAnsi="Raleway"/>
        </w:rPr>
      </w:pPr>
    </w:p>
    <w:p w14:paraId="665FDC24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 w:rsidRPr="00981FF6">
        <w:rPr>
          <w:rFonts w:ascii="Raleway" w:hAnsi="Raleway"/>
          <w:b/>
          <w:bCs/>
        </w:rPr>
        <w:t xml:space="preserve">1. </w:t>
      </w:r>
      <w:r w:rsidRPr="00C9732B">
        <w:rPr>
          <w:rFonts w:ascii="Raleway" w:hAnsi="Raleway"/>
          <w:b/>
          <w:bCs/>
        </w:rPr>
        <w:t>Algemeen</w:t>
      </w:r>
    </w:p>
    <w:p w14:paraId="068D41D9" w14:textId="77777777" w:rsidR="000C4484" w:rsidRPr="00C9732B" w:rsidRDefault="000C4484" w:rsidP="000C4484">
      <w:pPr>
        <w:pStyle w:val="Geenafstand"/>
        <w:rPr>
          <w:rFonts w:ascii="Raleway" w:hAnsi="Raleway"/>
        </w:rPr>
      </w:pPr>
      <w:r w:rsidRPr="00C9732B">
        <w:rPr>
          <w:rFonts w:ascii="Raleway" w:hAnsi="Raleway"/>
        </w:rPr>
        <w:t xml:space="preserve">Deze algemene voorwaarden zijn van toepassing op alle begeleidingstrajecten aangeboden door </w:t>
      </w:r>
      <w:r>
        <w:rPr>
          <w:rFonts w:ascii="Raleway" w:hAnsi="Raleway"/>
        </w:rPr>
        <w:t>Imke Mennen Rouw- en Verliesbegeleiding.</w:t>
      </w:r>
    </w:p>
    <w:p w14:paraId="7423E377" w14:textId="77777777" w:rsidR="000C4484" w:rsidRPr="00C9732B" w:rsidRDefault="000C4484" w:rsidP="000C4484">
      <w:pPr>
        <w:pStyle w:val="Geenafstand"/>
        <w:rPr>
          <w:rFonts w:ascii="Raleway" w:hAnsi="Raleway"/>
        </w:rPr>
      </w:pPr>
    </w:p>
    <w:p w14:paraId="1FDA50EE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 w:rsidRPr="00C9732B">
        <w:rPr>
          <w:rFonts w:ascii="Raleway" w:hAnsi="Raleway"/>
          <w:b/>
          <w:bCs/>
        </w:rPr>
        <w:t>2. Tarieven</w:t>
      </w:r>
    </w:p>
    <w:p w14:paraId="155F8850" w14:textId="77777777" w:rsidR="000C4484" w:rsidRPr="00C9732B" w:rsidRDefault="000C4484" w:rsidP="000C4484">
      <w:pPr>
        <w:pStyle w:val="Geenafstand"/>
        <w:numPr>
          <w:ilvl w:val="0"/>
          <w:numId w:val="15"/>
        </w:numPr>
        <w:rPr>
          <w:rFonts w:ascii="Raleway" w:hAnsi="Raleway"/>
        </w:rPr>
      </w:pPr>
      <w:r w:rsidRPr="00C9732B">
        <w:rPr>
          <w:rFonts w:ascii="Raleway" w:hAnsi="Raleway"/>
        </w:rPr>
        <w:t>Het tarief bedraagt €65,- per sessie van 60 minuten.</w:t>
      </w:r>
    </w:p>
    <w:p w14:paraId="0CFD3457" w14:textId="77777777" w:rsidR="000C4484" w:rsidRDefault="000C4484" w:rsidP="000C4484">
      <w:pPr>
        <w:pStyle w:val="Geenafstand"/>
        <w:numPr>
          <w:ilvl w:val="0"/>
          <w:numId w:val="15"/>
        </w:numPr>
        <w:rPr>
          <w:rFonts w:ascii="Raleway" w:hAnsi="Raleway"/>
        </w:rPr>
      </w:pPr>
      <w:r w:rsidRPr="00C9732B">
        <w:rPr>
          <w:rFonts w:ascii="Raleway" w:hAnsi="Raleway"/>
        </w:rPr>
        <w:t>Het geldende tarief wordt vooraf met cliënt(en) afgestemd.</w:t>
      </w:r>
    </w:p>
    <w:p w14:paraId="68CDA7D3" w14:textId="77777777" w:rsidR="000C4484" w:rsidRPr="00C9732B" w:rsidRDefault="000C4484" w:rsidP="000C4484">
      <w:pPr>
        <w:pStyle w:val="Geenafstand"/>
        <w:numPr>
          <w:ilvl w:val="0"/>
          <w:numId w:val="15"/>
        </w:numPr>
        <w:rPr>
          <w:rFonts w:ascii="Raleway" w:hAnsi="Raleway"/>
        </w:rPr>
      </w:pPr>
      <w:r>
        <w:rPr>
          <w:rFonts w:ascii="Raleway" w:hAnsi="Raleway"/>
        </w:rPr>
        <w:t>Tarieven worden jaarlijks opnieuw vastgesteld door de begeleider.</w:t>
      </w:r>
    </w:p>
    <w:p w14:paraId="34AC28AA" w14:textId="77777777" w:rsidR="000C4484" w:rsidRPr="00C9732B" w:rsidRDefault="000C4484" w:rsidP="000C4484">
      <w:pPr>
        <w:pStyle w:val="Geenafstand"/>
        <w:rPr>
          <w:rFonts w:ascii="Raleway" w:hAnsi="Raleway"/>
        </w:rPr>
      </w:pPr>
    </w:p>
    <w:p w14:paraId="4BA0C185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 w:rsidRPr="00C9732B">
        <w:rPr>
          <w:rFonts w:ascii="Raleway" w:hAnsi="Raleway"/>
          <w:b/>
          <w:bCs/>
        </w:rPr>
        <w:t>3. Betaling</w:t>
      </w:r>
    </w:p>
    <w:p w14:paraId="712CFB42" w14:textId="77777777" w:rsidR="000C4484" w:rsidRDefault="000C4484" w:rsidP="000C4484">
      <w:pPr>
        <w:pStyle w:val="Geenafstand"/>
        <w:numPr>
          <w:ilvl w:val="0"/>
          <w:numId w:val="16"/>
        </w:numPr>
        <w:rPr>
          <w:rFonts w:ascii="Raleway" w:hAnsi="Raleway"/>
        </w:rPr>
      </w:pPr>
      <w:r w:rsidRPr="00C9732B">
        <w:rPr>
          <w:rFonts w:ascii="Raleway" w:hAnsi="Raleway"/>
        </w:rPr>
        <w:t xml:space="preserve">Betaling vindt plaats </w:t>
      </w:r>
      <w:r>
        <w:rPr>
          <w:rFonts w:ascii="Raleway" w:hAnsi="Raleway"/>
        </w:rPr>
        <w:t>per factuur.</w:t>
      </w:r>
    </w:p>
    <w:p w14:paraId="65AFFB0D" w14:textId="77777777" w:rsidR="000C4484" w:rsidRPr="00C9732B" w:rsidRDefault="000C4484" w:rsidP="000C4484">
      <w:pPr>
        <w:pStyle w:val="Geenafstand"/>
        <w:numPr>
          <w:ilvl w:val="0"/>
          <w:numId w:val="16"/>
        </w:numPr>
        <w:rPr>
          <w:rFonts w:ascii="Raleway" w:hAnsi="Raleway"/>
        </w:rPr>
      </w:pPr>
      <w:r>
        <w:rPr>
          <w:rFonts w:ascii="Raleway" w:hAnsi="Raleway"/>
        </w:rPr>
        <w:t>Facturen worden na iedere sessie gestuurd per mail, tenzij anders afgesproken met cliënt(en).</w:t>
      </w:r>
    </w:p>
    <w:p w14:paraId="2B3F071A" w14:textId="77777777" w:rsidR="000C4484" w:rsidRPr="00C9732B" w:rsidRDefault="000C4484" w:rsidP="000C4484">
      <w:pPr>
        <w:pStyle w:val="Geenafstand"/>
        <w:numPr>
          <w:ilvl w:val="0"/>
          <w:numId w:val="16"/>
        </w:numPr>
        <w:rPr>
          <w:rFonts w:ascii="Raleway" w:hAnsi="Raleway"/>
        </w:rPr>
      </w:pPr>
      <w:r w:rsidRPr="00C9732B">
        <w:rPr>
          <w:rFonts w:ascii="Raleway" w:hAnsi="Raleway"/>
        </w:rPr>
        <w:t xml:space="preserve">Facturen dienen binnen </w:t>
      </w:r>
      <w:r>
        <w:rPr>
          <w:rFonts w:ascii="Raleway" w:hAnsi="Raleway"/>
        </w:rPr>
        <w:t>14 dagen</w:t>
      </w:r>
      <w:r w:rsidRPr="00C9732B">
        <w:rPr>
          <w:rFonts w:ascii="Raleway" w:hAnsi="Raleway"/>
        </w:rPr>
        <w:t xml:space="preserve"> na factuurdatum te worden voldaan.</w:t>
      </w:r>
    </w:p>
    <w:p w14:paraId="2C004112" w14:textId="77777777" w:rsidR="000C4484" w:rsidRPr="00C9732B" w:rsidRDefault="000C4484" w:rsidP="000C4484">
      <w:pPr>
        <w:pStyle w:val="Geenafstand"/>
        <w:numPr>
          <w:ilvl w:val="0"/>
          <w:numId w:val="16"/>
        </w:numPr>
        <w:rPr>
          <w:rFonts w:ascii="Raleway" w:hAnsi="Raleway"/>
        </w:rPr>
      </w:pPr>
      <w:r w:rsidRPr="00C9732B">
        <w:rPr>
          <w:rFonts w:ascii="Raleway" w:hAnsi="Raleway"/>
        </w:rPr>
        <w:t>Bij uitblijven van betaling kan verdere begeleiding worden opgeschort.</w:t>
      </w:r>
    </w:p>
    <w:p w14:paraId="20CD141A" w14:textId="77777777" w:rsidR="000C4484" w:rsidRPr="00C9732B" w:rsidRDefault="000C4484" w:rsidP="000C4484">
      <w:pPr>
        <w:pStyle w:val="Geenafstand"/>
        <w:rPr>
          <w:rFonts w:ascii="Raleway" w:hAnsi="Raleway"/>
        </w:rPr>
      </w:pPr>
    </w:p>
    <w:p w14:paraId="7688E4A3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 w:rsidRPr="00C9732B">
        <w:rPr>
          <w:rFonts w:ascii="Raleway" w:hAnsi="Raleway"/>
          <w:b/>
          <w:bCs/>
        </w:rPr>
        <w:t>4. Afspraken en annulering</w:t>
      </w:r>
    </w:p>
    <w:p w14:paraId="7CB82E15" w14:textId="77777777" w:rsidR="000C4484" w:rsidRPr="00C9732B" w:rsidRDefault="000C4484" w:rsidP="000C4484">
      <w:pPr>
        <w:pStyle w:val="Geenafstand"/>
        <w:numPr>
          <w:ilvl w:val="0"/>
          <w:numId w:val="17"/>
        </w:numPr>
        <w:rPr>
          <w:rFonts w:ascii="Raleway" w:hAnsi="Raleway"/>
        </w:rPr>
      </w:pPr>
      <w:r w:rsidRPr="00C9732B">
        <w:rPr>
          <w:rFonts w:ascii="Raleway" w:hAnsi="Raleway"/>
        </w:rPr>
        <w:t>Annulering of verzetten van een afspraak kan kosteloos tot 24 uur voorafgaand aan de afspraak.</w:t>
      </w:r>
    </w:p>
    <w:p w14:paraId="40CCD8FC" w14:textId="77777777" w:rsidR="000C4484" w:rsidRDefault="000C4484" w:rsidP="000C4484">
      <w:pPr>
        <w:pStyle w:val="Geenafstand"/>
        <w:numPr>
          <w:ilvl w:val="0"/>
          <w:numId w:val="17"/>
        </w:numPr>
        <w:rPr>
          <w:rFonts w:ascii="Raleway" w:hAnsi="Raleway"/>
        </w:rPr>
      </w:pPr>
      <w:r w:rsidRPr="00C9732B">
        <w:rPr>
          <w:rFonts w:ascii="Raleway" w:hAnsi="Raleway"/>
        </w:rPr>
        <w:t xml:space="preserve">Bij annulering binnen 24 uur </w:t>
      </w:r>
      <w:r>
        <w:rPr>
          <w:rFonts w:ascii="Raleway" w:hAnsi="Raleway"/>
        </w:rPr>
        <w:t>wordt 50% van het afgesproken tarief in rekening gebracht. Met uitzondering van bijzondere omstandigheden.</w:t>
      </w:r>
    </w:p>
    <w:p w14:paraId="0DAD110B" w14:textId="77777777" w:rsidR="000C4484" w:rsidRPr="00C9732B" w:rsidRDefault="000C4484" w:rsidP="000C4484">
      <w:pPr>
        <w:pStyle w:val="Geenafstand"/>
        <w:numPr>
          <w:ilvl w:val="0"/>
          <w:numId w:val="17"/>
        </w:numPr>
        <w:rPr>
          <w:rFonts w:ascii="Raleway" w:hAnsi="Raleway"/>
        </w:rPr>
      </w:pPr>
      <w:r>
        <w:rPr>
          <w:rFonts w:ascii="Raleway" w:hAnsi="Raleway"/>
        </w:rPr>
        <w:t>Bij niet opdagen wordt het volledig afgesproken tarief in rekening gebracht.</w:t>
      </w:r>
    </w:p>
    <w:p w14:paraId="43739023" w14:textId="77777777" w:rsidR="000C4484" w:rsidRPr="00C9732B" w:rsidRDefault="000C4484" w:rsidP="000C4484">
      <w:pPr>
        <w:pStyle w:val="Geenafstand"/>
        <w:rPr>
          <w:rFonts w:ascii="Raleway" w:hAnsi="Raleway"/>
        </w:rPr>
      </w:pPr>
    </w:p>
    <w:p w14:paraId="436D70F2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 w:rsidRPr="00C9732B">
        <w:rPr>
          <w:rFonts w:ascii="Raleway" w:hAnsi="Raleway"/>
          <w:b/>
          <w:bCs/>
        </w:rPr>
        <w:t>5. Vertrouwelijkheid</w:t>
      </w:r>
    </w:p>
    <w:p w14:paraId="5892D2C6" w14:textId="77777777" w:rsidR="000C4484" w:rsidRPr="00C9732B" w:rsidRDefault="000C4484" w:rsidP="000C4484">
      <w:pPr>
        <w:pStyle w:val="Geenafstand"/>
        <w:numPr>
          <w:ilvl w:val="0"/>
          <w:numId w:val="18"/>
        </w:numPr>
        <w:rPr>
          <w:rFonts w:ascii="Raleway" w:hAnsi="Raleway"/>
        </w:rPr>
      </w:pPr>
      <w:r w:rsidRPr="00C9732B">
        <w:rPr>
          <w:rFonts w:ascii="Raleway" w:hAnsi="Raleway"/>
        </w:rPr>
        <w:t>De begeleider gaat zorgvuldig en vertrouwelijk om met alle gedeelde informatie.</w:t>
      </w:r>
    </w:p>
    <w:p w14:paraId="13ACCE20" w14:textId="77777777" w:rsidR="000C4484" w:rsidRDefault="000C4484" w:rsidP="000C4484">
      <w:pPr>
        <w:pStyle w:val="Geenafstand"/>
        <w:numPr>
          <w:ilvl w:val="0"/>
          <w:numId w:val="18"/>
        </w:numPr>
        <w:rPr>
          <w:rFonts w:ascii="Raleway" w:hAnsi="Raleway"/>
        </w:rPr>
      </w:pPr>
      <w:r w:rsidRPr="00C9732B">
        <w:rPr>
          <w:rFonts w:ascii="Raleway" w:hAnsi="Raleway"/>
        </w:rPr>
        <w:t>Informatie wordt niet met derden gedeeld zonder toestemming van cliënt(en), tenzij er sprake is van een wettelijke verplichting.</w:t>
      </w:r>
    </w:p>
    <w:p w14:paraId="676C4D15" w14:textId="77777777" w:rsidR="000C4484" w:rsidRPr="00987E92" w:rsidRDefault="000C4484" w:rsidP="000C4484">
      <w:pPr>
        <w:pStyle w:val="Geenafstand"/>
        <w:numPr>
          <w:ilvl w:val="0"/>
          <w:numId w:val="18"/>
        </w:numPr>
        <w:rPr>
          <w:rFonts w:ascii="Raleway" w:hAnsi="Raleway"/>
        </w:rPr>
      </w:pPr>
      <w:r>
        <w:rPr>
          <w:rFonts w:ascii="Raleway" w:hAnsi="Raleway"/>
        </w:rPr>
        <w:t>Informatie wordt wel gedeeld w</w:t>
      </w:r>
      <w:r w:rsidRPr="00987E92">
        <w:rPr>
          <w:rFonts w:ascii="Raleway" w:hAnsi="Raleway"/>
        </w:rPr>
        <w:t>anneer er sprake is van (een vermoeden van) onveiligheid voor het kind/de jongere of anderen.</w:t>
      </w:r>
    </w:p>
    <w:p w14:paraId="40D605F5" w14:textId="77777777" w:rsidR="000C4484" w:rsidRDefault="000C4484" w:rsidP="000C4484">
      <w:pPr>
        <w:pStyle w:val="Geenafstand"/>
        <w:ind w:left="720"/>
        <w:rPr>
          <w:rFonts w:ascii="Raleway" w:hAnsi="Raleway"/>
        </w:rPr>
      </w:pPr>
    </w:p>
    <w:p w14:paraId="6DAF4DFC" w14:textId="77777777" w:rsidR="000C4484" w:rsidRPr="00D435B6" w:rsidRDefault="000C4484" w:rsidP="000C4484">
      <w:pPr>
        <w:pStyle w:val="Geenafstand"/>
        <w:rPr>
          <w:rFonts w:ascii="Raleway" w:hAnsi="Raleway"/>
          <w:b/>
          <w:bCs/>
        </w:rPr>
      </w:pPr>
      <w:r w:rsidRPr="00D435B6">
        <w:rPr>
          <w:rFonts w:ascii="Raleway" w:hAnsi="Raleway"/>
          <w:b/>
          <w:bCs/>
        </w:rPr>
        <w:t>6. Privacy en AVG</w:t>
      </w:r>
    </w:p>
    <w:p w14:paraId="794FAF69" w14:textId="77777777" w:rsidR="000C4484" w:rsidRPr="00D435B6" w:rsidRDefault="000C4484" w:rsidP="000C4484">
      <w:pPr>
        <w:pStyle w:val="Geenafstand"/>
        <w:numPr>
          <w:ilvl w:val="0"/>
          <w:numId w:val="21"/>
        </w:numPr>
        <w:rPr>
          <w:rFonts w:ascii="Raleway" w:hAnsi="Raleway"/>
        </w:rPr>
      </w:pPr>
      <w:r w:rsidRPr="00D435B6">
        <w:rPr>
          <w:rFonts w:ascii="Raleway" w:hAnsi="Raleway"/>
        </w:rPr>
        <w:t>De begeleider verwerkt persoonsgegevens in overeenstemming met de geldende privacywetgeving (AVG).</w:t>
      </w:r>
    </w:p>
    <w:p w14:paraId="01093A85" w14:textId="77777777" w:rsidR="000C4484" w:rsidRPr="00D435B6" w:rsidRDefault="000C4484" w:rsidP="000C4484">
      <w:pPr>
        <w:pStyle w:val="Geenafstand"/>
        <w:numPr>
          <w:ilvl w:val="0"/>
          <w:numId w:val="21"/>
        </w:numPr>
        <w:rPr>
          <w:rFonts w:ascii="Raleway" w:hAnsi="Raleway"/>
        </w:rPr>
      </w:pPr>
      <w:r w:rsidRPr="00D435B6">
        <w:rPr>
          <w:rFonts w:ascii="Raleway" w:hAnsi="Raleway"/>
        </w:rPr>
        <w:t>Persoonsgegevens worden uitsluitend gebruikt voor het uitvoeren van de begeleiding en administratieve doeleinden.</w:t>
      </w:r>
    </w:p>
    <w:p w14:paraId="5A16BF08" w14:textId="77777777" w:rsidR="000C4484" w:rsidRPr="00D435B6" w:rsidRDefault="000C4484" w:rsidP="000C4484">
      <w:pPr>
        <w:pStyle w:val="Geenafstand"/>
        <w:numPr>
          <w:ilvl w:val="0"/>
          <w:numId w:val="21"/>
        </w:numPr>
        <w:rPr>
          <w:rFonts w:ascii="Raleway" w:hAnsi="Raleway"/>
        </w:rPr>
      </w:pPr>
      <w:r w:rsidRPr="00D435B6">
        <w:rPr>
          <w:rFonts w:ascii="Raleway" w:hAnsi="Raleway"/>
        </w:rPr>
        <w:t>De begeleider neemt passende maatregelen om persoonsgegevens te beschermen tegen verlies of onbevoegde toegang.</w:t>
      </w:r>
    </w:p>
    <w:p w14:paraId="35AB7105" w14:textId="77777777" w:rsidR="000C4484" w:rsidRPr="00D435B6" w:rsidRDefault="000C4484" w:rsidP="000C4484">
      <w:pPr>
        <w:pStyle w:val="Geenafstand"/>
        <w:numPr>
          <w:ilvl w:val="0"/>
          <w:numId w:val="21"/>
        </w:numPr>
        <w:rPr>
          <w:rFonts w:ascii="Raleway" w:hAnsi="Raleway"/>
        </w:rPr>
      </w:pPr>
      <w:r w:rsidRPr="00D435B6">
        <w:rPr>
          <w:rFonts w:ascii="Raleway" w:hAnsi="Raleway"/>
        </w:rPr>
        <w:t>Gegevens worden niet langer bewaard dan noodzakelijk voor het doel waarvoor ze zijn verzameld.</w:t>
      </w:r>
    </w:p>
    <w:p w14:paraId="0D1BAD54" w14:textId="77777777" w:rsidR="000C4484" w:rsidRPr="00D435B6" w:rsidRDefault="000C4484" w:rsidP="000C4484">
      <w:pPr>
        <w:pStyle w:val="Geenafstand"/>
        <w:numPr>
          <w:ilvl w:val="0"/>
          <w:numId w:val="21"/>
        </w:numPr>
        <w:rPr>
          <w:rFonts w:ascii="Raleway" w:hAnsi="Raleway"/>
        </w:rPr>
      </w:pPr>
      <w:r w:rsidRPr="00D435B6">
        <w:rPr>
          <w:rFonts w:ascii="Raleway" w:hAnsi="Raleway"/>
        </w:rPr>
        <w:t>Cliënt(en) hebben het recht op inzage, correctie en verwijdering van hun gegevens.</w:t>
      </w:r>
    </w:p>
    <w:p w14:paraId="13EA9F15" w14:textId="77777777" w:rsidR="000C4484" w:rsidRPr="00D435B6" w:rsidRDefault="000C4484" w:rsidP="000C4484">
      <w:pPr>
        <w:pStyle w:val="Geenafstand"/>
        <w:rPr>
          <w:rFonts w:ascii="Raleway" w:hAnsi="Raleway"/>
          <w:b/>
          <w:bCs/>
        </w:rPr>
      </w:pPr>
      <w:r w:rsidRPr="00D435B6">
        <w:rPr>
          <w:rFonts w:ascii="Raleway" w:hAnsi="Raleway"/>
          <w:b/>
          <w:bCs/>
        </w:rPr>
        <w:lastRenderedPageBreak/>
        <w:t>7. Dossiervorming</w:t>
      </w:r>
    </w:p>
    <w:p w14:paraId="2AE59570" w14:textId="77777777" w:rsidR="000C4484" w:rsidRPr="00D435B6" w:rsidRDefault="000C4484" w:rsidP="000C4484">
      <w:pPr>
        <w:pStyle w:val="Geenafstand"/>
        <w:numPr>
          <w:ilvl w:val="0"/>
          <w:numId w:val="22"/>
        </w:numPr>
        <w:rPr>
          <w:rFonts w:ascii="Raleway" w:hAnsi="Raleway"/>
        </w:rPr>
      </w:pPr>
      <w:r w:rsidRPr="00D435B6">
        <w:rPr>
          <w:rFonts w:ascii="Raleway" w:hAnsi="Raleway"/>
        </w:rPr>
        <w:t>De begeleider kan aantekeningen maken ter ondersteuning van de begeleiding.</w:t>
      </w:r>
    </w:p>
    <w:p w14:paraId="44A2C35C" w14:textId="77777777" w:rsidR="000C4484" w:rsidRPr="00D435B6" w:rsidRDefault="000C4484" w:rsidP="000C4484">
      <w:pPr>
        <w:pStyle w:val="Geenafstand"/>
        <w:numPr>
          <w:ilvl w:val="0"/>
          <w:numId w:val="22"/>
        </w:numPr>
        <w:rPr>
          <w:rFonts w:ascii="Raleway" w:hAnsi="Raleway"/>
        </w:rPr>
      </w:pPr>
      <w:r w:rsidRPr="00D435B6">
        <w:rPr>
          <w:rFonts w:ascii="Raleway" w:hAnsi="Raleway"/>
        </w:rPr>
        <w:t>Deze gegevens worden vertrouwelijk behandeld en vallen onder de privacy bepalingen.</w:t>
      </w:r>
    </w:p>
    <w:p w14:paraId="332D6C07" w14:textId="77777777" w:rsidR="000C4484" w:rsidRPr="005A6979" w:rsidRDefault="000C4484" w:rsidP="000C4484">
      <w:pPr>
        <w:pStyle w:val="Geenafstand"/>
        <w:numPr>
          <w:ilvl w:val="0"/>
          <w:numId w:val="22"/>
        </w:numPr>
        <w:rPr>
          <w:rFonts w:ascii="Raleway" w:hAnsi="Raleway"/>
        </w:rPr>
      </w:pPr>
      <w:r w:rsidRPr="00D435B6">
        <w:rPr>
          <w:rFonts w:ascii="Raleway" w:hAnsi="Raleway"/>
        </w:rPr>
        <w:t>Cliënt(en) kunnen verzoeken om inzage in het dossier.</w:t>
      </w:r>
    </w:p>
    <w:p w14:paraId="70960695" w14:textId="77777777" w:rsidR="000C4484" w:rsidRDefault="000C4484" w:rsidP="000C4484">
      <w:pPr>
        <w:pStyle w:val="Geenafstand"/>
        <w:rPr>
          <w:rFonts w:ascii="Raleway" w:hAnsi="Raleway"/>
          <w:b/>
          <w:bCs/>
        </w:rPr>
      </w:pPr>
    </w:p>
    <w:p w14:paraId="46876B41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>
        <w:rPr>
          <w:rFonts w:ascii="Raleway" w:hAnsi="Raleway"/>
          <w:b/>
          <w:bCs/>
        </w:rPr>
        <w:t>8</w:t>
      </w:r>
      <w:r w:rsidRPr="00C9732B">
        <w:rPr>
          <w:rFonts w:ascii="Raleway" w:hAnsi="Raleway"/>
          <w:b/>
          <w:bCs/>
        </w:rPr>
        <w:t>. Aansprakelijkheid</w:t>
      </w:r>
    </w:p>
    <w:p w14:paraId="542A7075" w14:textId="77777777" w:rsidR="000C4484" w:rsidRPr="00C9732B" w:rsidRDefault="000C4484" w:rsidP="000C4484">
      <w:pPr>
        <w:pStyle w:val="Geenafstand"/>
        <w:numPr>
          <w:ilvl w:val="0"/>
          <w:numId w:val="19"/>
        </w:numPr>
        <w:rPr>
          <w:rFonts w:ascii="Raleway" w:hAnsi="Raleway"/>
        </w:rPr>
      </w:pPr>
      <w:r w:rsidRPr="00C9732B">
        <w:rPr>
          <w:rFonts w:ascii="Raleway" w:hAnsi="Raleway"/>
        </w:rPr>
        <w:t>De begeleiding is niet-medisch van aard.</w:t>
      </w:r>
    </w:p>
    <w:p w14:paraId="7B291C28" w14:textId="77777777" w:rsidR="000C4484" w:rsidRPr="00C9732B" w:rsidRDefault="000C4484" w:rsidP="000C4484">
      <w:pPr>
        <w:pStyle w:val="Geenafstand"/>
        <w:numPr>
          <w:ilvl w:val="0"/>
          <w:numId w:val="19"/>
        </w:numPr>
        <w:rPr>
          <w:rFonts w:ascii="Raleway" w:hAnsi="Raleway"/>
        </w:rPr>
      </w:pPr>
      <w:r w:rsidRPr="00C9732B">
        <w:rPr>
          <w:rFonts w:ascii="Raleway" w:hAnsi="Raleway"/>
        </w:rPr>
        <w:t>De begeleider is niet aansprakelijk voor schade die voortvloeit uit beslissingen of handelingen van cliënt(en), tenzij er sprake is van opzet of grove nalatigheid.</w:t>
      </w:r>
    </w:p>
    <w:p w14:paraId="732A1AB2" w14:textId="77777777" w:rsidR="000C4484" w:rsidRDefault="000C4484" w:rsidP="000C4484">
      <w:pPr>
        <w:pStyle w:val="Geenafstand"/>
        <w:rPr>
          <w:rFonts w:ascii="Raleway" w:hAnsi="Raleway"/>
          <w:b/>
          <w:bCs/>
        </w:rPr>
      </w:pPr>
    </w:p>
    <w:p w14:paraId="314F1BB8" w14:textId="77777777" w:rsidR="000C4484" w:rsidRPr="00593CF3" w:rsidRDefault="000C4484" w:rsidP="000C4484">
      <w:pPr>
        <w:pStyle w:val="Geenafstand"/>
        <w:rPr>
          <w:rFonts w:ascii="Raleway" w:hAnsi="Raleway"/>
          <w:b/>
          <w:bCs/>
        </w:rPr>
      </w:pPr>
      <w:r w:rsidRPr="00593CF3">
        <w:rPr>
          <w:rFonts w:ascii="Raleway" w:hAnsi="Raleway"/>
          <w:b/>
          <w:bCs/>
        </w:rPr>
        <w:t>9. Grenzen van de begeleiding</w:t>
      </w:r>
    </w:p>
    <w:p w14:paraId="42E741D4" w14:textId="77777777" w:rsidR="000C4484" w:rsidRPr="00593CF3" w:rsidRDefault="000C4484" w:rsidP="000C4484">
      <w:pPr>
        <w:pStyle w:val="Geenafstand"/>
        <w:numPr>
          <w:ilvl w:val="0"/>
          <w:numId w:val="23"/>
        </w:numPr>
        <w:rPr>
          <w:rFonts w:ascii="Raleway" w:hAnsi="Raleway"/>
        </w:rPr>
      </w:pPr>
      <w:r w:rsidRPr="00593CF3">
        <w:rPr>
          <w:rFonts w:ascii="Raleway" w:hAnsi="Raleway"/>
        </w:rPr>
        <w:t>De begeleiding is gericht op ondersteuning bij rouw en verlies en vervangt geen medische behandeling.</w:t>
      </w:r>
    </w:p>
    <w:p w14:paraId="3CD52FA4" w14:textId="77777777" w:rsidR="000C4484" w:rsidRPr="00593CF3" w:rsidRDefault="000C4484" w:rsidP="000C4484">
      <w:pPr>
        <w:pStyle w:val="Geenafstand"/>
        <w:numPr>
          <w:ilvl w:val="0"/>
          <w:numId w:val="23"/>
        </w:numPr>
        <w:rPr>
          <w:rFonts w:ascii="Raleway" w:hAnsi="Raleway"/>
        </w:rPr>
      </w:pPr>
      <w:r w:rsidRPr="00593CF3">
        <w:rPr>
          <w:rFonts w:ascii="Raleway" w:hAnsi="Raleway"/>
        </w:rPr>
        <w:t>Indien nodig kan de begeleider adviseren om aanvullende of andere professionele hulp in te schakelen.</w:t>
      </w:r>
    </w:p>
    <w:p w14:paraId="5991874F" w14:textId="77777777" w:rsidR="000C4484" w:rsidRDefault="000C4484" w:rsidP="000C4484">
      <w:pPr>
        <w:pStyle w:val="Geenafstand"/>
        <w:rPr>
          <w:rFonts w:ascii="Raleway" w:hAnsi="Raleway"/>
        </w:rPr>
      </w:pPr>
    </w:p>
    <w:p w14:paraId="3F00CEA5" w14:textId="77777777" w:rsidR="000C4484" w:rsidRPr="00933706" w:rsidRDefault="000C4484" w:rsidP="000C4484">
      <w:pPr>
        <w:pStyle w:val="Geenafstand"/>
        <w:rPr>
          <w:rFonts w:ascii="Raleway" w:hAnsi="Raleway"/>
          <w:b/>
          <w:bCs/>
        </w:rPr>
      </w:pPr>
      <w:r w:rsidRPr="00933706">
        <w:rPr>
          <w:rFonts w:ascii="Raleway" w:hAnsi="Raleway"/>
          <w:b/>
          <w:bCs/>
        </w:rPr>
        <w:t>10. Overmacht</w:t>
      </w:r>
    </w:p>
    <w:p w14:paraId="1D046DD4" w14:textId="77777777" w:rsidR="000C4484" w:rsidRPr="00933706" w:rsidRDefault="000C4484" w:rsidP="000C4484">
      <w:pPr>
        <w:pStyle w:val="Geenafstand"/>
        <w:numPr>
          <w:ilvl w:val="0"/>
          <w:numId w:val="24"/>
        </w:numPr>
        <w:rPr>
          <w:rFonts w:ascii="Raleway" w:hAnsi="Raleway"/>
        </w:rPr>
      </w:pPr>
      <w:r w:rsidRPr="00933706">
        <w:rPr>
          <w:rFonts w:ascii="Raleway" w:hAnsi="Raleway"/>
        </w:rPr>
        <w:t>In geval van overmacht (zoals ziekte of onvoorziene omstandigheden) kan de begeleider afspraken verzetten of annuleren.</w:t>
      </w:r>
    </w:p>
    <w:p w14:paraId="4DF62858" w14:textId="77777777" w:rsidR="000C4484" w:rsidRPr="00C9732B" w:rsidRDefault="000C4484" w:rsidP="000C4484">
      <w:pPr>
        <w:pStyle w:val="Geenafstand"/>
        <w:rPr>
          <w:rFonts w:ascii="Raleway" w:hAnsi="Raleway"/>
        </w:rPr>
      </w:pPr>
    </w:p>
    <w:p w14:paraId="777698FF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>
        <w:rPr>
          <w:rFonts w:ascii="Raleway" w:hAnsi="Raleway"/>
          <w:b/>
          <w:bCs/>
        </w:rPr>
        <w:t>11</w:t>
      </w:r>
      <w:r w:rsidRPr="00C9732B">
        <w:rPr>
          <w:rFonts w:ascii="Raleway" w:hAnsi="Raleway"/>
          <w:b/>
          <w:bCs/>
        </w:rPr>
        <w:t>. Klachten</w:t>
      </w:r>
    </w:p>
    <w:p w14:paraId="1BD87775" w14:textId="77777777" w:rsidR="000C4484" w:rsidRPr="00C9732B" w:rsidRDefault="000C4484" w:rsidP="000C4484">
      <w:pPr>
        <w:pStyle w:val="Geenafstand"/>
        <w:numPr>
          <w:ilvl w:val="0"/>
          <w:numId w:val="20"/>
        </w:numPr>
        <w:rPr>
          <w:rFonts w:ascii="Raleway" w:hAnsi="Raleway"/>
        </w:rPr>
      </w:pPr>
      <w:r w:rsidRPr="00C9732B">
        <w:rPr>
          <w:rFonts w:ascii="Raleway" w:hAnsi="Raleway"/>
        </w:rPr>
        <w:t>Indien er ontevredenheid is, wordt cliënt(en) uitgenodigd dit eerst bespreekbaar te maken met de begeleider.</w:t>
      </w:r>
    </w:p>
    <w:p w14:paraId="5A6B910E" w14:textId="77777777" w:rsidR="000C4484" w:rsidRPr="00C9732B" w:rsidRDefault="000C4484" w:rsidP="000C4484">
      <w:pPr>
        <w:pStyle w:val="Geenafstand"/>
        <w:numPr>
          <w:ilvl w:val="0"/>
          <w:numId w:val="20"/>
        </w:numPr>
        <w:rPr>
          <w:rFonts w:ascii="Raleway" w:hAnsi="Raleway"/>
        </w:rPr>
      </w:pPr>
      <w:r w:rsidRPr="00C9732B">
        <w:rPr>
          <w:rFonts w:ascii="Raleway" w:hAnsi="Raleway"/>
        </w:rPr>
        <w:t>Indien nodig kan in overleg naar een passende oplossing worden gezocht.</w:t>
      </w:r>
    </w:p>
    <w:p w14:paraId="6BA89FD9" w14:textId="77777777" w:rsidR="000C4484" w:rsidRPr="00C9732B" w:rsidRDefault="000C4484" w:rsidP="000C4484">
      <w:pPr>
        <w:pStyle w:val="Geenafstand"/>
        <w:rPr>
          <w:rFonts w:ascii="Raleway" w:hAnsi="Raleway"/>
        </w:rPr>
      </w:pPr>
    </w:p>
    <w:p w14:paraId="3F0938E6" w14:textId="77777777" w:rsidR="000C4484" w:rsidRPr="00C9732B" w:rsidRDefault="000C4484" w:rsidP="000C4484">
      <w:pPr>
        <w:pStyle w:val="Geenafstand"/>
        <w:rPr>
          <w:rFonts w:ascii="Raleway" w:hAnsi="Raleway"/>
          <w:b/>
          <w:bCs/>
        </w:rPr>
      </w:pPr>
      <w:r>
        <w:rPr>
          <w:rFonts w:ascii="Raleway" w:hAnsi="Raleway"/>
          <w:b/>
          <w:bCs/>
        </w:rPr>
        <w:t>12</w:t>
      </w:r>
      <w:r w:rsidRPr="00C9732B">
        <w:rPr>
          <w:rFonts w:ascii="Raleway" w:hAnsi="Raleway"/>
          <w:b/>
          <w:bCs/>
        </w:rPr>
        <w:t>. Toepasselijk recht</w:t>
      </w:r>
    </w:p>
    <w:p w14:paraId="5FD8AD23" w14:textId="77777777" w:rsidR="000C4484" w:rsidRPr="00C9732B" w:rsidRDefault="000C4484" w:rsidP="000C4484">
      <w:pPr>
        <w:pStyle w:val="Geenafstand"/>
        <w:numPr>
          <w:ilvl w:val="0"/>
          <w:numId w:val="25"/>
        </w:numPr>
        <w:rPr>
          <w:rFonts w:ascii="Raleway" w:hAnsi="Raleway"/>
        </w:rPr>
      </w:pPr>
      <w:r w:rsidRPr="00C9732B">
        <w:rPr>
          <w:rFonts w:ascii="Raleway" w:hAnsi="Raleway"/>
        </w:rPr>
        <w:t>Op deze voorwaarden is het Nederlands recht van toepassing.</w:t>
      </w:r>
    </w:p>
    <w:p w14:paraId="0CC5D578" w14:textId="05AFDE1A" w:rsidR="000D3612" w:rsidRDefault="000D3612" w:rsidP="00B8733B">
      <w:pPr>
        <w:pStyle w:val="Geenafstand"/>
        <w:rPr>
          <w:rFonts w:ascii="Raleway" w:hAnsi="Raleway"/>
          <w:b/>
          <w:bCs/>
        </w:rPr>
      </w:pPr>
    </w:p>
    <w:p w14:paraId="1352B0D7" w14:textId="77777777" w:rsidR="00884E6B" w:rsidRDefault="00884E6B" w:rsidP="00B8733B">
      <w:pPr>
        <w:pStyle w:val="Geenafstand"/>
        <w:rPr>
          <w:rFonts w:ascii="Raleway" w:hAnsi="Raleway"/>
        </w:rPr>
      </w:pPr>
    </w:p>
    <w:p w14:paraId="1EA810D0" w14:textId="77777777" w:rsidR="00245662" w:rsidRPr="00245662" w:rsidRDefault="00245662" w:rsidP="00245662"/>
    <w:p w14:paraId="15C842AF" w14:textId="77777777" w:rsidR="00245662" w:rsidRPr="00245662" w:rsidRDefault="00245662" w:rsidP="00245662"/>
    <w:p w14:paraId="70ACEB83" w14:textId="77777777" w:rsidR="00245662" w:rsidRPr="00245662" w:rsidRDefault="00245662" w:rsidP="00245662"/>
    <w:p w14:paraId="42D64D03" w14:textId="77777777" w:rsidR="00245662" w:rsidRPr="00245662" w:rsidRDefault="00245662" w:rsidP="00245662"/>
    <w:p w14:paraId="0CC1A921" w14:textId="77777777" w:rsidR="00245662" w:rsidRPr="00245662" w:rsidRDefault="00245662" w:rsidP="00245662"/>
    <w:p w14:paraId="21E13F89" w14:textId="77777777" w:rsidR="00245662" w:rsidRPr="00245662" w:rsidRDefault="00245662" w:rsidP="00245662"/>
    <w:p w14:paraId="4FD1744F" w14:textId="77777777" w:rsidR="00245662" w:rsidRPr="00245662" w:rsidRDefault="00245662" w:rsidP="00245662"/>
    <w:p w14:paraId="7AB59CBF" w14:textId="77777777" w:rsidR="00245662" w:rsidRPr="00245662" w:rsidRDefault="00245662" w:rsidP="00245662"/>
    <w:p w14:paraId="7504CF9A" w14:textId="77777777" w:rsidR="00245662" w:rsidRPr="00245662" w:rsidRDefault="00245662" w:rsidP="00245662"/>
    <w:p w14:paraId="3146688D" w14:textId="77777777" w:rsidR="00245662" w:rsidRPr="00245662" w:rsidRDefault="00245662" w:rsidP="00245662"/>
    <w:p w14:paraId="54C7C24A" w14:textId="07E68B25" w:rsidR="00245662" w:rsidRPr="00245662" w:rsidRDefault="00245662" w:rsidP="000C4484">
      <w:pPr>
        <w:tabs>
          <w:tab w:val="left" w:pos="8016"/>
        </w:tabs>
      </w:pPr>
    </w:p>
    <w:sectPr w:rsidR="00245662" w:rsidRPr="002456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1420" w14:textId="77777777" w:rsidR="006B11ED" w:rsidRDefault="006B11ED" w:rsidP="00A86E41">
      <w:pPr>
        <w:spacing w:after="0" w:line="240" w:lineRule="auto"/>
      </w:pPr>
      <w:r>
        <w:separator/>
      </w:r>
    </w:p>
  </w:endnote>
  <w:endnote w:type="continuationSeparator" w:id="0">
    <w:p w14:paraId="370B34F9" w14:textId="77777777" w:rsidR="006B11ED" w:rsidRDefault="006B11ED" w:rsidP="00A8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ma">
    <w:panose1 w:val="00000000000000000000"/>
    <w:charset w:val="00"/>
    <w:family w:val="auto"/>
    <w:pitch w:val="variable"/>
    <w:sig w:usb0="E09080FF" w:usb1="4000207B" w:usb2="0000004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1074" w14:textId="4D27FE58" w:rsidR="00245662" w:rsidRPr="00245662" w:rsidRDefault="00F27AE0" w:rsidP="009E2E23">
    <w:pPr>
      <w:pStyle w:val="Voettekst"/>
      <w:jc w:val="center"/>
      <w:rPr>
        <w:rFonts w:ascii="Raleway" w:hAnsi="Raleway"/>
      </w:rPr>
    </w:pPr>
    <w:r w:rsidRPr="00245662">
      <w:rPr>
        <w:rFonts w:ascii="Raleway" w:hAnsi="Raleway"/>
      </w:rPr>
      <w:t>Imke Mennen Rouw- en Verliesbegeleiding</w:t>
    </w:r>
  </w:p>
  <w:p w14:paraId="4FEE3666" w14:textId="39365A8E" w:rsidR="004A1D59" w:rsidRPr="00245662" w:rsidRDefault="00F27AE0" w:rsidP="009E2E23">
    <w:pPr>
      <w:pStyle w:val="Voettekst"/>
      <w:jc w:val="center"/>
      <w:rPr>
        <w:rFonts w:ascii="Raleway" w:hAnsi="Raleway"/>
      </w:rPr>
    </w:pPr>
    <w:r w:rsidRPr="00245662">
      <w:rPr>
        <w:rFonts w:ascii="Raleway" w:hAnsi="Raleway"/>
      </w:rPr>
      <w:t>info@imkemennenrouwenverlies.nl</w:t>
    </w:r>
    <w:r w:rsidR="009E2E23">
      <w:rPr>
        <w:rFonts w:ascii="Raleway" w:hAnsi="Raleway"/>
      </w:rPr>
      <w:t xml:space="preserve">  </w:t>
    </w:r>
    <w:r w:rsidR="001F7FFE">
      <w:rPr>
        <w:rFonts w:ascii="Raleway" w:hAnsi="Raleway"/>
      </w:rPr>
      <w:t xml:space="preserve"> </w:t>
    </w:r>
    <w:r w:rsidR="009E2E23">
      <w:rPr>
        <w:rFonts w:ascii="Raleway" w:hAnsi="Raleway"/>
      </w:rPr>
      <w:t xml:space="preserve">|   </w:t>
    </w:r>
    <w:r w:rsidR="003A6361" w:rsidRPr="00245662">
      <w:rPr>
        <w:rFonts w:ascii="Raleway" w:hAnsi="Raleway"/>
      </w:rPr>
      <w:t>www.imkemennenrouwenverlies.nl</w:t>
    </w:r>
  </w:p>
  <w:p w14:paraId="135E20E8" w14:textId="05904691" w:rsidR="004A1D59" w:rsidRDefault="0092643E" w:rsidP="00E533B2">
    <w:pPr>
      <w:pStyle w:val="Voettekst"/>
      <w:tabs>
        <w:tab w:val="left" w:pos="1452"/>
      </w:tabs>
      <w:jc w:val="center"/>
      <w:rPr>
        <w:rFonts w:ascii="Raleway" w:hAnsi="Raleway"/>
      </w:rPr>
    </w:pPr>
    <w:r w:rsidRPr="00245662">
      <w:rPr>
        <w:rFonts w:ascii="Raleway" w:hAnsi="Raleway"/>
      </w:rPr>
      <w:t>Den Drink 41</w:t>
    </w:r>
    <w:r w:rsidR="009E2E23">
      <w:rPr>
        <w:rFonts w:ascii="Raleway" w:hAnsi="Raleway"/>
      </w:rPr>
      <w:t xml:space="preserve">   |   </w:t>
    </w:r>
    <w:r w:rsidRPr="00245662">
      <w:rPr>
        <w:rFonts w:ascii="Raleway" w:hAnsi="Raleway"/>
      </w:rPr>
      <w:t>5541AW</w:t>
    </w:r>
    <w:r w:rsidR="009E2E23">
      <w:rPr>
        <w:rFonts w:ascii="Raleway" w:hAnsi="Raleway"/>
      </w:rPr>
      <w:t xml:space="preserve">   |   </w:t>
    </w:r>
    <w:r w:rsidRPr="00245662">
      <w:rPr>
        <w:rFonts w:ascii="Raleway" w:hAnsi="Raleway"/>
      </w:rPr>
      <w:t>Reusel</w:t>
    </w:r>
    <w:r w:rsidR="00E533B2">
      <w:rPr>
        <w:rFonts w:ascii="Raleway" w:hAnsi="Raleway"/>
      </w:rPr>
      <w:t xml:space="preserve">   |   </w:t>
    </w:r>
    <w:r w:rsidR="00785DB6" w:rsidRPr="00245662">
      <w:rPr>
        <w:rFonts w:ascii="Raleway" w:hAnsi="Raleway"/>
      </w:rPr>
      <w:t>KVK</w:t>
    </w:r>
    <w:r w:rsidR="00B55A4A" w:rsidRPr="00245662">
      <w:rPr>
        <w:rFonts w:ascii="Raleway" w:hAnsi="Raleway"/>
      </w:rPr>
      <w:t xml:space="preserve"> nummer</w:t>
    </w:r>
    <w:r w:rsidR="00785DB6" w:rsidRPr="00245662">
      <w:rPr>
        <w:rFonts w:ascii="Raleway" w:hAnsi="Raleway"/>
      </w:rPr>
      <w:t xml:space="preserve">: </w:t>
    </w:r>
    <w:r w:rsidR="00CB0398" w:rsidRPr="00245662">
      <w:rPr>
        <w:rFonts w:ascii="Raleway" w:hAnsi="Raleway"/>
      </w:rPr>
      <w:t>99733</w:t>
    </w:r>
    <w:r w:rsidR="00B55A4A" w:rsidRPr="00245662">
      <w:rPr>
        <w:rFonts w:ascii="Raleway" w:hAnsi="Raleway"/>
      </w:rPr>
      <w:t>536</w:t>
    </w:r>
  </w:p>
  <w:p w14:paraId="1F59373C" w14:textId="77777777" w:rsidR="00D30FB0" w:rsidRPr="00245662" w:rsidRDefault="00D30FB0" w:rsidP="000D549D">
    <w:pPr>
      <w:pStyle w:val="Voettekst"/>
      <w:jc w:val="right"/>
      <w:rPr>
        <w:rFonts w:ascii="Raleway" w:hAnsi="Ralewa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DFAB" w14:textId="77777777" w:rsidR="006B11ED" w:rsidRDefault="006B11ED" w:rsidP="00A86E41">
      <w:pPr>
        <w:spacing w:after="0" w:line="240" w:lineRule="auto"/>
      </w:pPr>
      <w:r>
        <w:separator/>
      </w:r>
    </w:p>
  </w:footnote>
  <w:footnote w:type="continuationSeparator" w:id="0">
    <w:p w14:paraId="03BB5DE4" w14:textId="77777777" w:rsidR="006B11ED" w:rsidRDefault="006B11ED" w:rsidP="00A86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6D34" w14:textId="08BB2E97" w:rsidR="000D3612" w:rsidRDefault="000D3612">
    <w:pPr>
      <w:pStyle w:val="Koptekst"/>
    </w:pPr>
    <w:r>
      <w:rPr>
        <w:rFonts w:ascii="Raleway" w:hAnsi="Raleway"/>
        <w:b/>
        <w:bCs/>
        <w:noProof/>
      </w:rPr>
      <w:drawing>
        <wp:anchor distT="0" distB="0" distL="114300" distR="114300" simplePos="0" relativeHeight="251657216" behindDoc="1" locked="0" layoutInCell="1" allowOverlap="1" wp14:anchorId="217FD4F2" wp14:editId="45B8C23E">
          <wp:simplePos x="0" y="0"/>
          <wp:positionH relativeFrom="column">
            <wp:posOffset>2041525</wp:posOffset>
          </wp:positionH>
          <wp:positionV relativeFrom="paragraph">
            <wp:posOffset>-53340</wp:posOffset>
          </wp:positionV>
          <wp:extent cx="1440180" cy="653415"/>
          <wp:effectExtent l="0" t="0" r="7620" b="0"/>
          <wp:wrapNone/>
          <wp:docPr id="29824919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249192" name="Afbeelding 29824919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73" t="13222" r="19973" b="13163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53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19ED96" w14:textId="0D0F0403" w:rsidR="000D3612" w:rsidRDefault="000D3612">
    <w:pPr>
      <w:pStyle w:val="Koptekst"/>
    </w:pPr>
  </w:p>
  <w:p w14:paraId="46E06F11" w14:textId="1EC5DEF7" w:rsidR="00770804" w:rsidRDefault="008F7AAB" w:rsidP="008F7AAB">
    <w:pPr>
      <w:pStyle w:val="Koptekst"/>
      <w:tabs>
        <w:tab w:val="left" w:pos="3864"/>
      </w:tabs>
      <w:rPr>
        <w:rFonts w:ascii="Arima" w:hAnsi="Arima" w:cs="Arima"/>
        <w:sz w:val="32"/>
        <w:szCs w:val="32"/>
      </w:rPr>
    </w:pPr>
    <w:r>
      <w:rPr>
        <w:rFonts w:ascii="Arima" w:hAnsi="Arima" w:cs="Arima"/>
        <w:sz w:val="32"/>
        <w:szCs w:val="32"/>
      </w:rPr>
      <w:tab/>
    </w:r>
  </w:p>
  <w:p w14:paraId="409D68C0" w14:textId="77777777" w:rsidR="00513AAC" w:rsidRPr="000D3612" w:rsidRDefault="00513AAC" w:rsidP="008F7AAB">
    <w:pPr>
      <w:pStyle w:val="Koptekst"/>
      <w:tabs>
        <w:tab w:val="left" w:pos="3864"/>
      </w:tabs>
      <w:rPr>
        <w:rFonts w:ascii="Arima" w:hAnsi="Arima" w:cs="Arima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6C1"/>
    <w:multiLevelType w:val="multilevel"/>
    <w:tmpl w:val="4AF6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C03D5"/>
    <w:multiLevelType w:val="hybridMultilevel"/>
    <w:tmpl w:val="7578F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352BE"/>
    <w:multiLevelType w:val="multilevel"/>
    <w:tmpl w:val="1A5C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22FEF"/>
    <w:multiLevelType w:val="multilevel"/>
    <w:tmpl w:val="670E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214CE"/>
    <w:multiLevelType w:val="multilevel"/>
    <w:tmpl w:val="8DB0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64419"/>
    <w:multiLevelType w:val="multilevel"/>
    <w:tmpl w:val="8C50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33B21"/>
    <w:multiLevelType w:val="multilevel"/>
    <w:tmpl w:val="3C68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47F75"/>
    <w:multiLevelType w:val="multilevel"/>
    <w:tmpl w:val="0A92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56D22"/>
    <w:multiLevelType w:val="multilevel"/>
    <w:tmpl w:val="202A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F4574"/>
    <w:multiLevelType w:val="multilevel"/>
    <w:tmpl w:val="517A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264A9B"/>
    <w:multiLevelType w:val="multilevel"/>
    <w:tmpl w:val="E59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320584"/>
    <w:multiLevelType w:val="multilevel"/>
    <w:tmpl w:val="B40C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CA1B46"/>
    <w:multiLevelType w:val="multilevel"/>
    <w:tmpl w:val="DFDA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3459EA"/>
    <w:multiLevelType w:val="multilevel"/>
    <w:tmpl w:val="8198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A6BDC"/>
    <w:multiLevelType w:val="multilevel"/>
    <w:tmpl w:val="42B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D60E8C"/>
    <w:multiLevelType w:val="multilevel"/>
    <w:tmpl w:val="8C4A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542E84"/>
    <w:multiLevelType w:val="multilevel"/>
    <w:tmpl w:val="6170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043AD"/>
    <w:multiLevelType w:val="multilevel"/>
    <w:tmpl w:val="F302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315639"/>
    <w:multiLevelType w:val="multilevel"/>
    <w:tmpl w:val="13A4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611B0"/>
    <w:multiLevelType w:val="multilevel"/>
    <w:tmpl w:val="79E6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942B0"/>
    <w:multiLevelType w:val="multilevel"/>
    <w:tmpl w:val="53A6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357C0A"/>
    <w:multiLevelType w:val="multilevel"/>
    <w:tmpl w:val="CA4C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476ED7"/>
    <w:multiLevelType w:val="multilevel"/>
    <w:tmpl w:val="E75E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533D1A"/>
    <w:multiLevelType w:val="multilevel"/>
    <w:tmpl w:val="7CFA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E34274"/>
    <w:multiLevelType w:val="multilevel"/>
    <w:tmpl w:val="4CDC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464329">
    <w:abstractNumId w:val="12"/>
  </w:num>
  <w:num w:numId="2" w16cid:durableId="864752483">
    <w:abstractNumId w:val="10"/>
  </w:num>
  <w:num w:numId="3" w16cid:durableId="831918440">
    <w:abstractNumId w:val="24"/>
  </w:num>
  <w:num w:numId="4" w16cid:durableId="1484394874">
    <w:abstractNumId w:val="0"/>
  </w:num>
  <w:num w:numId="5" w16cid:durableId="1099253629">
    <w:abstractNumId w:val="9"/>
  </w:num>
  <w:num w:numId="6" w16cid:durableId="764574414">
    <w:abstractNumId w:val="13"/>
  </w:num>
  <w:num w:numId="7" w16cid:durableId="526649043">
    <w:abstractNumId w:val="3"/>
  </w:num>
  <w:num w:numId="8" w16cid:durableId="1124034018">
    <w:abstractNumId w:val="21"/>
  </w:num>
  <w:num w:numId="9" w16cid:durableId="1642030314">
    <w:abstractNumId w:val="19"/>
  </w:num>
  <w:num w:numId="10" w16cid:durableId="107548873">
    <w:abstractNumId w:val="11"/>
  </w:num>
  <w:num w:numId="11" w16cid:durableId="1181894937">
    <w:abstractNumId w:val="4"/>
  </w:num>
  <w:num w:numId="12" w16cid:durableId="367487033">
    <w:abstractNumId w:val="2"/>
  </w:num>
  <w:num w:numId="13" w16cid:durableId="661667668">
    <w:abstractNumId w:val="5"/>
  </w:num>
  <w:num w:numId="14" w16cid:durableId="1136027768">
    <w:abstractNumId w:val="14"/>
  </w:num>
  <w:num w:numId="15" w16cid:durableId="1856729197">
    <w:abstractNumId w:val="8"/>
  </w:num>
  <w:num w:numId="16" w16cid:durableId="324869150">
    <w:abstractNumId w:val="15"/>
  </w:num>
  <w:num w:numId="17" w16cid:durableId="114058035">
    <w:abstractNumId w:val="20"/>
  </w:num>
  <w:num w:numId="18" w16cid:durableId="825166710">
    <w:abstractNumId w:val="18"/>
  </w:num>
  <w:num w:numId="19" w16cid:durableId="170032323">
    <w:abstractNumId w:val="16"/>
  </w:num>
  <w:num w:numId="20" w16cid:durableId="918832832">
    <w:abstractNumId w:val="7"/>
  </w:num>
  <w:num w:numId="21" w16cid:durableId="159926732">
    <w:abstractNumId w:val="22"/>
  </w:num>
  <w:num w:numId="22" w16cid:durableId="1256355363">
    <w:abstractNumId w:val="17"/>
  </w:num>
  <w:num w:numId="23" w16cid:durableId="692536322">
    <w:abstractNumId w:val="23"/>
  </w:num>
  <w:num w:numId="24" w16cid:durableId="46994829">
    <w:abstractNumId w:val="6"/>
  </w:num>
  <w:num w:numId="25" w16cid:durableId="1248461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0F"/>
    <w:rsid w:val="000035B1"/>
    <w:rsid w:val="00012FAB"/>
    <w:rsid w:val="000164CF"/>
    <w:rsid w:val="0002458B"/>
    <w:rsid w:val="000278CF"/>
    <w:rsid w:val="00032502"/>
    <w:rsid w:val="0006405A"/>
    <w:rsid w:val="000A1273"/>
    <w:rsid w:val="000C116D"/>
    <w:rsid w:val="000C4484"/>
    <w:rsid w:val="000D3612"/>
    <w:rsid w:val="000D549D"/>
    <w:rsid w:val="001571A5"/>
    <w:rsid w:val="00163585"/>
    <w:rsid w:val="00175AC6"/>
    <w:rsid w:val="001801B2"/>
    <w:rsid w:val="001A4275"/>
    <w:rsid w:val="001B1E46"/>
    <w:rsid w:val="001B646A"/>
    <w:rsid w:val="001B6CE0"/>
    <w:rsid w:val="001E5966"/>
    <w:rsid w:val="001F7FFE"/>
    <w:rsid w:val="00200A0F"/>
    <w:rsid w:val="00211050"/>
    <w:rsid w:val="002157F3"/>
    <w:rsid w:val="00224152"/>
    <w:rsid w:val="00226A80"/>
    <w:rsid w:val="00245662"/>
    <w:rsid w:val="00266A36"/>
    <w:rsid w:val="00270AAC"/>
    <w:rsid w:val="00291F66"/>
    <w:rsid w:val="002C2C08"/>
    <w:rsid w:val="002C3861"/>
    <w:rsid w:val="002D7283"/>
    <w:rsid w:val="00315FF0"/>
    <w:rsid w:val="00316F74"/>
    <w:rsid w:val="00317D95"/>
    <w:rsid w:val="0034019F"/>
    <w:rsid w:val="003443DC"/>
    <w:rsid w:val="00387FB3"/>
    <w:rsid w:val="003A6361"/>
    <w:rsid w:val="003B07E0"/>
    <w:rsid w:val="003B1395"/>
    <w:rsid w:val="003B749A"/>
    <w:rsid w:val="003D4521"/>
    <w:rsid w:val="00402F75"/>
    <w:rsid w:val="0040640B"/>
    <w:rsid w:val="004305C4"/>
    <w:rsid w:val="004312C3"/>
    <w:rsid w:val="00434CA3"/>
    <w:rsid w:val="00443E50"/>
    <w:rsid w:val="00451E4A"/>
    <w:rsid w:val="00482B86"/>
    <w:rsid w:val="00494065"/>
    <w:rsid w:val="00496A0F"/>
    <w:rsid w:val="004A1D59"/>
    <w:rsid w:val="004B5E50"/>
    <w:rsid w:val="00513AAC"/>
    <w:rsid w:val="0051400B"/>
    <w:rsid w:val="0054398D"/>
    <w:rsid w:val="00584017"/>
    <w:rsid w:val="00585E7B"/>
    <w:rsid w:val="005C2A95"/>
    <w:rsid w:val="005E6169"/>
    <w:rsid w:val="0060687A"/>
    <w:rsid w:val="00617528"/>
    <w:rsid w:val="00630E2D"/>
    <w:rsid w:val="00640021"/>
    <w:rsid w:val="00656E37"/>
    <w:rsid w:val="00657C7A"/>
    <w:rsid w:val="00681C73"/>
    <w:rsid w:val="00692F15"/>
    <w:rsid w:val="006940BE"/>
    <w:rsid w:val="006B11ED"/>
    <w:rsid w:val="006D175A"/>
    <w:rsid w:val="006E0499"/>
    <w:rsid w:val="006F6DF1"/>
    <w:rsid w:val="007025F8"/>
    <w:rsid w:val="00724925"/>
    <w:rsid w:val="00757889"/>
    <w:rsid w:val="00760D10"/>
    <w:rsid w:val="00770804"/>
    <w:rsid w:val="00785DB6"/>
    <w:rsid w:val="007946BB"/>
    <w:rsid w:val="007A3D67"/>
    <w:rsid w:val="007A68D7"/>
    <w:rsid w:val="007F2396"/>
    <w:rsid w:val="008167B7"/>
    <w:rsid w:val="00852D51"/>
    <w:rsid w:val="00884E6B"/>
    <w:rsid w:val="00893D15"/>
    <w:rsid w:val="00894B87"/>
    <w:rsid w:val="008F7AAB"/>
    <w:rsid w:val="0092643E"/>
    <w:rsid w:val="009554DB"/>
    <w:rsid w:val="00981F06"/>
    <w:rsid w:val="0098773F"/>
    <w:rsid w:val="009A2698"/>
    <w:rsid w:val="009A72AA"/>
    <w:rsid w:val="009D0E88"/>
    <w:rsid w:val="009E106D"/>
    <w:rsid w:val="009E2E23"/>
    <w:rsid w:val="009E7ECC"/>
    <w:rsid w:val="00A27269"/>
    <w:rsid w:val="00A40AA5"/>
    <w:rsid w:val="00A86E41"/>
    <w:rsid w:val="00AA37B5"/>
    <w:rsid w:val="00AB3E58"/>
    <w:rsid w:val="00B115ED"/>
    <w:rsid w:val="00B215B3"/>
    <w:rsid w:val="00B3043E"/>
    <w:rsid w:val="00B427DB"/>
    <w:rsid w:val="00B55A4A"/>
    <w:rsid w:val="00B65BF0"/>
    <w:rsid w:val="00B77793"/>
    <w:rsid w:val="00B8733B"/>
    <w:rsid w:val="00B90EB5"/>
    <w:rsid w:val="00BA2E0D"/>
    <w:rsid w:val="00BB1698"/>
    <w:rsid w:val="00BC72B6"/>
    <w:rsid w:val="00BD118B"/>
    <w:rsid w:val="00BE0DDA"/>
    <w:rsid w:val="00C41DF5"/>
    <w:rsid w:val="00C46C39"/>
    <w:rsid w:val="00C71786"/>
    <w:rsid w:val="00C81B6B"/>
    <w:rsid w:val="00CB0398"/>
    <w:rsid w:val="00CB7A73"/>
    <w:rsid w:val="00D30FB0"/>
    <w:rsid w:val="00D47011"/>
    <w:rsid w:val="00D5192B"/>
    <w:rsid w:val="00D71CE8"/>
    <w:rsid w:val="00D7253B"/>
    <w:rsid w:val="00D8253F"/>
    <w:rsid w:val="00DA4EBA"/>
    <w:rsid w:val="00DE1A6A"/>
    <w:rsid w:val="00E00298"/>
    <w:rsid w:val="00E17FE6"/>
    <w:rsid w:val="00E36708"/>
    <w:rsid w:val="00E43289"/>
    <w:rsid w:val="00E533B2"/>
    <w:rsid w:val="00E53BDD"/>
    <w:rsid w:val="00EA27F6"/>
    <w:rsid w:val="00EE5644"/>
    <w:rsid w:val="00EF055E"/>
    <w:rsid w:val="00F046B5"/>
    <w:rsid w:val="00F14D2D"/>
    <w:rsid w:val="00F27AE0"/>
    <w:rsid w:val="00F52B01"/>
    <w:rsid w:val="00F601F6"/>
    <w:rsid w:val="00F903CE"/>
    <w:rsid w:val="00FA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BA237"/>
  <w15:chartTrackingRefBased/>
  <w15:docId w15:val="{8E76254A-0661-4D6A-82E7-E2409E7B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7283"/>
  </w:style>
  <w:style w:type="paragraph" w:styleId="Kop1">
    <w:name w:val="heading 1"/>
    <w:basedOn w:val="Standaard"/>
    <w:next w:val="Standaard"/>
    <w:link w:val="Kop1Char"/>
    <w:uiPriority w:val="9"/>
    <w:qFormat/>
    <w:rsid w:val="00200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0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0A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0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0A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0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0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0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0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0A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0A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0A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0A0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0A0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0A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0A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0A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0A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0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0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0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0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0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0A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0A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0A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0A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0A0F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0A0F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uiPriority w:val="1"/>
    <w:qFormat/>
    <w:rsid w:val="00200A0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87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86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E41"/>
  </w:style>
  <w:style w:type="paragraph" w:styleId="Voettekst">
    <w:name w:val="footer"/>
    <w:basedOn w:val="Standaard"/>
    <w:link w:val="VoettekstChar"/>
    <w:uiPriority w:val="99"/>
    <w:unhideWhenUsed/>
    <w:rsid w:val="00A86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E41"/>
  </w:style>
  <w:style w:type="character" w:styleId="Hyperlink">
    <w:name w:val="Hyperlink"/>
    <w:basedOn w:val="Standaardalinea-lettertype"/>
    <w:uiPriority w:val="99"/>
    <w:unhideWhenUsed/>
    <w:rsid w:val="008167B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1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9D68-7C83-4C99-8B31-2013068C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2826</Characters>
  <Application>Microsoft Office Word</Application>
  <DocSecurity>0</DocSecurity>
  <Lines>88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Mennen</dc:creator>
  <cp:keywords/>
  <dc:description/>
  <cp:lastModifiedBy>Imke Mennen</cp:lastModifiedBy>
  <cp:revision>3</cp:revision>
  <cp:lastPrinted>2026-04-16T17:11:00Z</cp:lastPrinted>
  <dcterms:created xsi:type="dcterms:W3CDTF">2026-06-21T10:29:00Z</dcterms:created>
  <dcterms:modified xsi:type="dcterms:W3CDTF">2026-06-28T09:20:00Z</dcterms:modified>
</cp:coreProperties>
</file>